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E2D" w:rsidRDefault="006E0737" w:rsidP="00E4689C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E0737">
        <w:rPr>
          <w:rFonts w:ascii="Times New Roman" w:hAnsi="Times New Roman" w:cs="Times New Roman"/>
          <w:sz w:val="28"/>
          <w:szCs w:val="28"/>
        </w:rPr>
        <w:t xml:space="preserve">Департамент городского хозяйства Администрации города Ханты-Мансийска в соответствии с приказом от </w:t>
      </w:r>
      <w:r w:rsidR="00E4689C">
        <w:rPr>
          <w:rFonts w:ascii="Times New Roman" w:hAnsi="Times New Roman" w:cs="Times New Roman"/>
          <w:sz w:val="28"/>
          <w:szCs w:val="28"/>
        </w:rPr>
        <w:t>26.02.2016</w:t>
      </w:r>
      <w:r w:rsidRPr="006E0737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E4689C">
        <w:rPr>
          <w:rFonts w:ascii="Times New Roman" w:hAnsi="Times New Roman" w:cs="Times New Roman"/>
          <w:sz w:val="28"/>
          <w:szCs w:val="28"/>
        </w:rPr>
        <w:t>17</w:t>
      </w:r>
      <w:r w:rsidRPr="006E0737">
        <w:rPr>
          <w:rFonts w:ascii="Times New Roman" w:hAnsi="Times New Roman" w:cs="Times New Roman"/>
          <w:sz w:val="28"/>
          <w:szCs w:val="28"/>
        </w:rPr>
        <w:t xml:space="preserve"> «О проведении конкурса на замещение вакантной должности </w:t>
      </w:r>
      <w:r w:rsidR="00CB2545">
        <w:rPr>
          <w:rFonts w:ascii="Times New Roman" w:hAnsi="Times New Roman" w:cs="Times New Roman"/>
          <w:sz w:val="28"/>
          <w:szCs w:val="28"/>
        </w:rPr>
        <w:t>объявляет о начале</w:t>
      </w:r>
      <w:r w:rsidRPr="006E0737">
        <w:rPr>
          <w:rFonts w:ascii="Times New Roman" w:hAnsi="Times New Roman" w:cs="Times New Roman"/>
          <w:sz w:val="28"/>
          <w:szCs w:val="28"/>
        </w:rPr>
        <w:t xml:space="preserve"> прием</w:t>
      </w:r>
      <w:r w:rsidR="00CB2545">
        <w:rPr>
          <w:rFonts w:ascii="Times New Roman" w:hAnsi="Times New Roman" w:cs="Times New Roman"/>
          <w:sz w:val="28"/>
          <w:szCs w:val="28"/>
        </w:rPr>
        <w:t>а</w:t>
      </w:r>
      <w:r w:rsidRPr="006E0737">
        <w:rPr>
          <w:rFonts w:ascii="Times New Roman" w:hAnsi="Times New Roman" w:cs="Times New Roman"/>
          <w:sz w:val="28"/>
          <w:szCs w:val="28"/>
        </w:rPr>
        <w:t xml:space="preserve"> документов для участия в конкурсе на замещение вакантной должности </w:t>
      </w:r>
      <w:r w:rsidR="00E4689C">
        <w:rPr>
          <w:rFonts w:ascii="Times New Roman" w:hAnsi="Times New Roman" w:cs="Times New Roman"/>
          <w:sz w:val="28"/>
          <w:szCs w:val="28"/>
        </w:rPr>
        <w:t>директора</w:t>
      </w:r>
      <w:r w:rsidRPr="006E0737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CB2545">
        <w:rPr>
          <w:rFonts w:ascii="Times New Roman" w:hAnsi="Times New Roman" w:cs="Times New Roman"/>
          <w:sz w:val="28"/>
          <w:szCs w:val="28"/>
        </w:rPr>
        <w:t>предприятия</w:t>
      </w:r>
      <w:r w:rsidRPr="006E0737">
        <w:rPr>
          <w:rFonts w:ascii="Times New Roman" w:hAnsi="Times New Roman" w:cs="Times New Roman"/>
          <w:sz w:val="28"/>
          <w:szCs w:val="28"/>
        </w:rPr>
        <w:t xml:space="preserve"> «</w:t>
      </w:r>
      <w:r w:rsidR="00CB2545">
        <w:rPr>
          <w:rFonts w:ascii="Times New Roman" w:hAnsi="Times New Roman" w:cs="Times New Roman"/>
          <w:sz w:val="28"/>
          <w:szCs w:val="28"/>
        </w:rPr>
        <w:t>Городские электрические сети</w:t>
      </w:r>
      <w:r w:rsidRPr="006E0737">
        <w:rPr>
          <w:rFonts w:ascii="Times New Roman" w:hAnsi="Times New Roman" w:cs="Times New Roman"/>
          <w:sz w:val="28"/>
          <w:szCs w:val="28"/>
        </w:rPr>
        <w:t>».</w:t>
      </w:r>
    </w:p>
    <w:p w:rsidR="006E0737" w:rsidRPr="006E0737" w:rsidRDefault="006E0737" w:rsidP="006E07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737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Директор муниципального предприятия «Городские электрические сети»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0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- 1 единица. </w:t>
      </w:r>
    </w:p>
    <w:p w:rsidR="006E0737" w:rsidRPr="006E0737" w:rsidRDefault="006E0737" w:rsidP="006E07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  Условия трудового договора: </w:t>
      </w:r>
    </w:p>
    <w:p w:rsidR="006E0737" w:rsidRPr="006E0737" w:rsidRDefault="006E0737" w:rsidP="006E07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1.1.1. </w:t>
      </w:r>
      <w:proofErr w:type="gramStart"/>
      <w:r w:rsidRPr="006E073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работы (адрес муниципального учреждения): 62801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E0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Тюменская область, Ханты-Мансийский автономный округ – Югра, г. Ханты-Мансийск, ул.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Дзержинского</w:t>
      </w:r>
      <w:r w:rsidRPr="006E0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6E0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End"/>
    </w:p>
    <w:p w:rsidR="006E0737" w:rsidRPr="006E0737" w:rsidRDefault="006E0737" w:rsidP="006E07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1.1.2. Наименование должности: директор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предприятия</w:t>
      </w:r>
      <w:r w:rsidRPr="006E0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E0737" w:rsidRPr="006E0737" w:rsidRDefault="00E4689C" w:rsidP="006E07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1.1.3. Срок трудового договора 1</w:t>
      </w:r>
      <w:r w:rsidR="006E0737" w:rsidRPr="006E0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 </w:t>
      </w:r>
    </w:p>
    <w:p w:rsidR="006E0737" w:rsidRPr="006E0737" w:rsidRDefault="006E0737" w:rsidP="006E07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Квалификационные требования: </w:t>
      </w:r>
    </w:p>
    <w:p w:rsidR="006E0737" w:rsidRPr="006E0737" w:rsidRDefault="006E0737" w:rsidP="006E07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высшее профессиональное образование </w:t>
      </w:r>
    </w:p>
    <w:p w:rsidR="006E0737" w:rsidRPr="006E0737" w:rsidRDefault="006E0737" w:rsidP="006E07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стаж работы в соответствующей профилю муниципального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предприятия </w:t>
      </w:r>
      <w:r w:rsidRPr="006E0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отрасли не менее 5 лет </w:t>
      </w:r>
    </w:p>
    <w:p w:rsidR="006E0737" w:rsidRPr="006E0737" w:rsidRDefault="006E0737" w:rsidP="006E07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стаж работы на руководящих должностях не менее 3 лет. </w:t>
      </w:r>
    </w:p>
    <w:p w:rsidR="006E0737" w:rsidRPr="006E0737" w:rsidRDefault="006E0737" w:rsidP="006E07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E073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</w:t>
      </w:r>
      <w:proofErr w:type="gramEnd"/>
      <w:r w:rsidRPr="006E0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претендующий на должность руководителя должен знать: </w:t>
      </w:r>
    </w:p>
    <w:p w:rsidR="006E0737" w:rsidRPr="006E0737" w:rsidRDefault="006E0737" w:rsidP="006E073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Конституцию Российской Федерации; </w:t>
      </w:r>
    </w:p>
    <w:p w:rsidR="006E0737" w:rsidRPr="006E0737" w:rsidRDefault="006E0737" w:rsidP="006E073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Основы гражданского, трудового, налогового, банковского и бюджетного законодательства Российской Федерации; </w:t>
      </w:r>
    </w:p>
    <w:p w:rsidR="006E0737" w:rsidRPr="006E0737" w:rsidRDefault="006E0737" w:rsidP="006E073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Отраслевую специфику деятельности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Предприятия</w:t>
      </w:r>
      <w:r w:rsidRPr="006E0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6E0737" w:rsidRPr="006E0737" w:rsidRDefault="006E0737" w:rsidP="006E073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Основы управления организацией, финансового аудита и планирования; </w:t>
      </w:r>
    </w:p>
    <w:p w:rsidR="006E0737" w:rsidRPr="006E0737" w:rsidRDefault="006E0737" w:rsidP="006E073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Основы маркетинга и менеджмента; </w:t>
      </w:r>
    </w:p>
    <w:p w:rsidR="006E0737" w:rsidRPr="006E0737" w:rsidRDefault="006E0737" w:rsidP="006E073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по охране труда и пожарной безопасности </w:t>
      </w:r>
    </w:p>
    <w:p w:rsidR="006E0737" w:rsidRPr="006E0737" w:rsidRDefault="006E0737" w:rsidP="006E07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Функции руководителя: </w:t>
      </w:r>
    </w:p>
    <w:p w:rsidR="006E0737" w:rsidRPr="006E0737" w:rsidRDefault="006E0737" w:rsidP="006E07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Основными направлениями деятельности директора являются: </w:t>
      </w:r>
    </w:p>
    <w:p w:rsidR="006E0737" w:rsidRPr="006E0737" w:rsidRDefault="006E0737" w:rsidP="006E07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организация эффективной работы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предприятия</w:t>
      </w:r>
      <w:r w:rsidRPr="006E0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6E0737" w:rsidRPr="006E0737" w:rsidRDefault="006E0737" w:rsidP="006E07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обеспечение финансово-хозяйственной работы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предприятия</w:t>
      </w:r>
      <w:r w:rsidRPr="006E0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6E0737" w:rsidRPr="006E0737" w:rsidRDefault="006E0737" w:rsidP="006E07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создание здоровых и безопасных условий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6E0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предприятии</w:t>
      </w:r>
      <w:r w:rsidRPr="006E0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6E0737" w:rsidRPr="006E0737" w:rsidRDefault="006E0737" w:rsidP="006E07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соблюдение норм и правил охраны труда и техники безопасности; </w:t>
      </w:r>
    </w:p>
    <w:p w:rsidR="006E0737" w:rsidRPr="006E0737" w:rsidRDefault="006E0737" w:rsidP="006E07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обеспечение соблюдения прав и свобод работников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предприятия</w:t>
      </w:r>
      <w:r w:rsidRPr="006E0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E0737" w:rsidRPr="006E0737" w:rsidRDefault="006E0737" w:rsidP="006E07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7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Форма Конкурсных испытаний – собеседование. </w:t>
      </w:r>
    </w:p>
    <w:p w:rsidR="006E0737" w:rsidRPr="006E0737" w:rsidRDefault="006E0737" w:rsidP="006E07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документов для участия в конкурсе осуществляется: </w:t>
      </w:r>
    </w:p>
    <w:p w:rsidR="006E0737" w:rsidRPr="006E0737" w:rsidRDefault="006E0737" w:rsidP="006E07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Pr="006E0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января</w:t>
      </w:r>
      <w:r w:rsidRPr="006E0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6E0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 по </w:t>
      </w:r>
      <w:r w:rsidR="009132B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4689C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6E0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</w:t>
      </w:r>
      <w:r w:rsidRPr="006E0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6E0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 w:rsidR="00E46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включительно </w:t>
      </w:r>
      <w:r w:rsidRPr="006E0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адресу: г. Ханты-Мансийск, ул. Калинина, д. 26, кабинет № 503 (5 этаж) в рабочие дни (понедельник - пятница) с 09.00 до 17.15 часов. </w:t>
      </w:r>
    </w:p>
    <w:p w:rsidR="006E0737" w:rsidRPr="006E0737" w:rsidRDefault="006E0737" w:rsidP="006E07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73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телефон: 32-57-8</w:t>
      </w:r>
      <w:r w:rsidR="00CB6E2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6E0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E0737" w:rsidRPr="006E0737" w:rsidRDefault="006E0737" w:rsidP="006E07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Контактное лицо: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Витвицкий</w:t>
      </w:r>
      <w:proofErr w:type="spellEnd"/>
      <w:r w:rsidR="00CB6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Александр Владимирович</w:t>
      </w:r>
      <w:r w:rsidRPr="006E0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B6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</w:t>
      </w:r>
      <w:proofErr w:type="gramStart"/>
      <w:r w:rsidR="00CB6E28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 организационной работы</w:t>
      </w:r>
      <w:r w:rsidRPr="006E0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Департамента городского хозяйства Администрации города Ханты-Мансийска</w:t>
      </w:r>
      <w:proofErr w:type="gramEnd"/>
      <w:r w:rsidRPr="006E0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E0737" w:rsidRPr="006E0737" w:rsidRDefault="006E0737" w:rsidP="006E07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Гражданам, изъявившим желание участвовать в Конкурсе, необходимо представить следующие документы: </w:t>
      </w:r>
    </w:p>
    <w:p w:rsidR="006E0737" w:rsidRPr="006E0737" w:rsidRDefault="006E0737" w:rsidP="006E07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личное заявление (приложение 1); </w:t>
      </w:r>
    </w:p>
    <w:p w:rsidR="006E0737" w:rsidRPr="006E0737" w:rsidRDefault="006E0737" w:rsidP="006E07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собственноручно заполненную и подписанную анкету с приложением (приложение 2), фотографию 3х4; </w:t>
      </w:r>
    </w:p>
    <w:p w:rsidR="006E0737" w:rsidRPr="006E0737" w:rsidRDefault="006E0737" w:rsidP="006E07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копию паспорта (паспорт представляется лично по прибытии на Конкурс); </w:t>
      </w:r>
    </w:p>
    <w:p w:rsidR="006E0737" w:rsidRPr="006E0737" w:rsidRDefault="006E0737" w:rsidP="006E07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документы, подтверждающие необходимое профессиональное образование, стаж работы и квалификацию: </w:t>
      </w:r>
    </w:p>
    <w:p w:rsidR="006E0737" w:rsidRPr="006E0737" w:rsidRDefault="006E0737" w:rsidP="006E07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    копию трудовой книжки; </w:t>
      </w:r>
    </w:p>
    <w:p w:rsidR="006E0737" w:rsidRPr="006E0737" w:rsidRDefault="006E0737" w:rsidP="006E07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   копии документов, подтверждающих необходимое профессиональное образование и выписки к ним, а также по желанию гражданина - о дополнительном профессиональном образовании, о присвоении ученой степени, ученого звания, заверенные нотариально или кадровыми службами по месту работы. </w:t>
      </w:r>
    </w:p>
    <w:p w:rsidR="006E0737" w:rsidRPr="006E0737" w:rsidRDefault="006E0737" w:rsidP="006E07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заявление о согласии на обработку персональных данных кандидата (приложение 3); </w:t>
      </w:r>
    </w:p>
    <w:p w:rsidR="006E0737" w:rsidRPr="006E0737" w:rsidRDefault="006E0737" w:rsidP="006E07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E0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другие документы и материалы, которые, по мнению гражданина, подтверждают его профессиональные заслуги (справки, публикации, дипломы, рекомендации, книги, брошюры, рефераты и т.п.); </w:t>
      </w:r>
      <w:proofErr w:type="gramEnd"/>
    </w:p>
    <w:p w:rsidR="006E0737" w:rsidRPr="006E0737" w:rsidRDefault="006E0737" w:rsidP="006E07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ж)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своей супруги (супруга) и несовершеннолетних детей. </w:t>
      </w:r>
    </w:p>
    <w:p w:rsidR="006E0737" w:rsidRPr="006E0737" w:rsidRDefault="006E0737" w:rsidP="006E07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завершения приема документов и регистрации кандидатов: </w:t>
      </w:r>
    </w:p>
    <w:p w:rsidR="006E0737" w:rsidRPr="006E0737" w:rsidRDefault="00E4689C" w:rsidP="006E07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="006E0737" w:rsidRPr="006E0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6E2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</w:t>
      </w:r>
      <w:r w:rsidR="006E0737" w:rsidRPr="006E0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CB6E2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6E0737" w:rsidRPr="006E0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 </w:t>
      </w:r>
    </w:p>
    <w:p w:rsidR="006E0737" w:rsidRPr="006E0737" w:rsidRDefault="006E0737" w:rsidP="006E07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допускаются к участию в Конкурсе граждане в случае их несоответствия квалификационным требованиям, предъявляемым к должности руководителя, а также в случае несвоевременного и неполного предоставления пакета документов. </w:t>
      </w:r>
    </w:p>
    <w:p w:rsidR="006E0737" w:rsidRPr="006E0737" w:rsidRDefault="006E0737" w:rsidP="006E07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7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Дата проведения Конкурса: </w:t>
      </w:r>
    </w:p>
    <w:p w:rsidR="006E0737" w:rsidRPr="006E0737" w:rsidRDefault="006E0737" w:rsidP="006E07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 проводится в два этапа: </w:t>
      </w:r>
    </w:p>
    <w:p w:rsidR="006E0737" w:rsidRPr="006E0737" w:rsidRDefault="006E0737" w:rsidP="006E07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737">
        <w:rPr>
          <w:rFonts w:ascii="Times New Roman" w:eastAsia="Times New Roman" w:hAnsi="Times New Roman" w:cs="Times New Roman"/>
          <w:sz w:val="24"/>
          <w:szCs w:val="24"/>
          <w:lang w:eastAsia="ru-RU"/>
        </w:rPr>
        <w:t>1 этап –</w:t>
      </w:r>
      <w:r w:rsidR="009132B7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6E0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6E2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</w:t>
      </w:r>
      <w:r w:rsidRPr="006E0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CB6E2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6E0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– оценка представленных документов на соответствие предъявляемых требований. </w:t>
      </w:r>
    </w:p>
    <w:p w:rsidR="006E0737" w:rsidRPr="006E0737" w:rsidRDefault="006E0737" w:rsidP="006E07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этап - </w:t>
      </w:r>
      <w:r w:rsidR="00E4689C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6E0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6E2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</w:t>
      </w:r>
      <w:r w:rsidRPr="006E0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CB6E2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6E0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– собеседование. </w:t>
      </w:r>
    </w:p>
    <w:p w:rsidR="006E0737" w:rsidRPr="006E0737" w:rsidRDefault="006E0737" w:rsidP="006E07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и место проведения Конкурса: </w:t>
      </w:r>
    </w:p>
    <w:p w:rsidR="006E0737" w:rsidRPr="006E0737" w:rsidRDefault="006E0737" w:rsidP="006E07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Претендентам, успешно прошедшим первый этап Конкурсного отбора дополнительно будет сообщено о времени и месте проведения второго этапа Конкурсного отбора. </w:t>
      </w:r>
    </w:p>
    <w:p w:rsidR="006E0737" w:rsidRDefault="006E0737">
      <w:pPr>
        <w:rPr>
          <w:rFonts w:ascii="Times New Roman" w:hAnsi="Times New Roman" w:cs="Times New Roman"/>
          <w:sz w:val="28"/>
          <w:szCs w:val="28"/>
        </w:rPr>
      </w:pPr>
    </w:p>
    <w:p w:rsidR="006E0737" w:rsidRPr="006E0737" w:rsidRDefault="006E0737">
      <w:pPr>
        <w:rPr>
          <w:rFonts w:ascii="Times New Roman" w:hAnsi="Times New Roman" w:cs="Times New Roman"/>
          <w:sz w:val="28"/>
          <w:szCs w:val="28"/>
        </w:rPr>
      </w:pPr>
    </w:p>
    <w:sectPr w:rsidR="006E0737" w:rsidRPr="006E07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2A6353"/>
    <w:multiLevelType w:val="multilevel"/>
    <w:tmpl w:val="4DB2F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512"/>
    <w:rsid w:val="001234B0"/>
    <w:rsid w:val="006E0737"/>
    <w:rsid w:val="00854512"/>
    <w:rsid w:val="009132B7"/>
    <w:rsid w:val="00CB2545"/>
    <w:rsid w:val="00CB6E28"/>
    <w:rsid w:val="00D57E2D"/>
    <w:rsid w:val="00E46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0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0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Эрнст Сергей Андреевич</dc:creator>
  <cp:lastModifiedBy>Витвицкий Александр Владимирович</cp:lastModifiedBy>
  <cp:revision>2</cp:revision>
  <cp:lastPrinted>2016-01-26T04:40:00Z</cp:lastPrinted>
  <dcterms:created xsi:type="dcterms:W3CDTF">2016-01-26T11:17:00Z</dcterms:created>
  <dcterms:modified xsi:type="dcterms:W3CDTF">2016-01-26T11:17:00Z</dcterms:modified>
</cp:coreProperties>
</file>